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41DD" w14:textId="5240A04A" w:rsidR="003778BA" w:rsidRPr="00654176" w:rsidRDefault="00357C4D" w:rsidP="00AA0FEE">
      <w:pPr>
        <w:pStyle w:val="Heading1"/>
        <w:spacing w:before="39"/>
        <w:ind w:left="0" w:right="270" w:firstLine="0"/>
        <w:jc w:val="center"/>
        <w:rPr>
          <w:rFonts w:ascii="Arial" w:hAnsi="Arial" w:cs="Arial"/>
          <w:b/>
          <w:bCs/>
          <w:sz w:val="22"/>
          <w:szCs w:val="22"/>
        </w:rPr>
      </w:pPr>
      <w:r w:rsidRPr="00654176">
        <w:rPr>
          <w:rFonts w:ascii="Arial" w:hAnsi="Arial" w:cs="Arial"/>
          <w:b/>
          <w:bCs/>
          <w:sz w:val="22"/>
          <w:szCs w:val="22"/>
        </w:rPr>
        <w:t>The Union University Institutional Review Board</w:t>
      </w:r>
    </w:p>
    <w:p w14:paraId="3C2CAC05" w14:textId="636C56BC" w:rsidR="00CF01EF" w:rsidRPr="00654176" w:rsidRDefault="00357C4D" w:rsidP="00AA0FEE">
      <w:pPr>
        <w:pStyle w:val="Heading1"/>
        <w:spacing w:before="39"/>
        <w:ind w:left="0" w:right="270" w:firstLine="0"/>
        <w:jc w:val="center"/>
        <w:rPr>
          <w:rFonts w:ascii="Arial" w:hAnsi="Arial" w:cs="Arial"/>
          <w:b/>
          <w:bCs/>
          <w:sz w:val="22"/>
          <w:szCs w:val="22"/>
        </w:rPr>
      </w:pPr>
      <w:r w:rsidRPr="00654176">
        <w:rPr>
          <w:rFonts w:ascii="Arial" w:hAnsi="Arial" w:cs="Arial"/>
          <w:b/>
          <w:bCs/>
          <w:sz w:val="22"/>
          <w:szCs w:val="22"/>
        </w:rPr>
        <w:t xml:space="preserve">Quality Improvement or Research </w:t>
      </w:r>
      <w:r w:rsidR="003778BA" w:rsidRPr="00654176">
        <w:rPr>
          <w:rFonts w:ascii="Arial" w:hAnsi="Arial" w:cs="Arial"/>
          <w:b/>
          <w:bCs/>
          <w:sz w:val="22"/>
          <w:szCs w:val="22"/>
        </w:rPr>
        <w:t>C</w:t>
      </w:r>
      <w:r w:rsidRPr="00654176">
        <w:rPr>
          <w:rFonts w:ascii="Arial" w:hAnsi="Arial" w:cs="Arial"/>
          <w:b/>
          <w:bCs/>
          <w:sz w:val="22"/>
          <w:szCs w:val="22"/>
        </w:rPr>
        <w:t>hecklist for DNP Projects*</w:t>
      </w:r>
    </w:p>
    <w:p w14:paraId="3C2CAC07" w14:textId="1E05AABE" w:rsidR="00CF01EF" w:rsidRPr="00654176" w:rsidRDefault="00357C4D">
      <w:pPr>
        <w:pStyle w:val="BodyText"/>
        <w:spacing w:before="155" w:line="259" w:lineRule="auto"/>
        <w:ind w:left="103" w:right="115"/>
        <w:rPr>
          <w:rFonts w:ascii="Arial" w:hAnsi="Arial" w:cs="Arial"/>
        </w:rPr>
      </w:pPr>
      <w:r w:rsidRPr="00654176">
        <w:rPr>
          <w:rFonts w:ascii="Arial" w:hAnsi="Arial" w:cs="Arial"/>
        </w:rPr>
        <w:t xml:space="preserve">In general, a quality improvement (QI) project does not require IRB review and approval because it is not research that is subject to the federal human </w:t>
      </w:r>
      <w:r w:rsidR="00AB088E" w:rsidRPr="00654176">
        <w:rPr>
          <w:rFonts w:ascii="Arial" w:hAnsi="Arial" w:cs="Arial"/>
        </w:rPr>
        <w:t>subject’s</w:t>
      </w:r>
      <w:r w:rsidRPr="00654176">
        <w:rPr>
          <w:rFonts w:ascii="Arial" w:hAnsi="Arial" w:cs="Arial"/>
        </w:rPr>
        <w:t xml:space="preserve"> protection regulations. The following questions may be helpful in determining whether a proposed activity is a QI project and does not involve human </w:t>
      </w:r>
      <w:proofErr w:type="gramStart"/>
      <w:r w:rsidRPr="00654176">
        <w:rPr>
          <w:rFonts w:ascii="Arial" w:hAnsi="Arial" w:cs="Arial"/>
        </w:rPr>
        <w:t>subjects</w:t>
      </w:r>
      <w:proofErr w:type="gramEnd"/>
      <w:r w:rsidRPr="00654176">
        <w:rPr>
          <w:rFonts w:ascii="Arial" w:hAnsi="Arial" w:cs="Arial"/>
        </w:rPr>
        <w:t xml:space="preserve"> research. </w:t>
      </w:r>
      <w:r w:rsidRPr="00654176">
        <w:rPr>
          <w:rFonts w:ascii="Arial" w:hAnsi="Arial" w:cs="Arial"/>
          <w:b/>
          <w:bCs/>
        </w:rPr>
        <w:t xml:space="preserve">If </w:t>
      </w:r>
      <w:proofErr w:type="gramStart"/>
      <w:r w:rsidRPr="00654176">
        <w:rPr>
          <w:rFonts w:ascii="Arial" w:hAnsi="Arial" w:cs="Arial"/>
          <w:b/>
          <w:bCs/>
        </w:rPr>
        <w:t>all of</w:t>
      </w:r>
      <w:proofErr w:type="gramEnd"/>
      <w:r w:rsidRPr="00654176">
        <w:rPr>
          <w:rFonts w:ascii="Arial" w:hAnsi="Arial" w:cs="Arial"/>
          <w:b/>
          <w:bCs/>
        </w:rPr>
        <w:t xml:space="preserve"> the questions below can be answered as a Yes, IRB </w:t>
      </w:r>
      <w:r w:rsidR="0071070E">
        <w:rPr>
          <w:rFonts w:ascii="Arial" w:hAnsi="Arial" w:cs="Arial"/>
          <w:b/>
          <w:bCs/>
        </w:rPr>
        <w:t xml:space="preserve">exempt </w:t>
      </w:r>
      <w:r w:rsidRPr="00654176">
        <w:rPr>
          <w:rFonts w:ascii="Arial" w:hAnsi="Arial" w:cs="Arial"/>
          <w:b/>
          <w:bCs/>
        </w:rPr>
        <w:t xml:space="preserve">review </w:t>
      </w:r>
      <w:r w:rsidR="003615BF">
        <w:rPr>
          <w:rFonts w:ascii="Arial" w:hAnsi="Arial" w:cs="Arial"/>
          <w:b/>
          <w:bCs/>
        </w:rPr>
        <w:t xml:space="preserve">status </w:t>
      </w:r>
      <w:r w:rsidR="003445B5">
        <w:rPr>
          <w:rFonts w:ascii="Arial" w:hAnsi="Arial" w:cs="Arial"/>
          <w:b/>
          <w:bCs/>
        </w:rPr>
        <w:t>will be granted</w:t>
      </w:r>
      <w:r w:rsidRPr="00654176">
        <w:rPr>
          <w:rFonts w:ascii="Arial" w:hAnsi="Arial" w:cs="Arial"/>
          <w:b/>
          <w:bCs/>
        </w:rPr>
        <w:t xml:space="preserve">. </w:t>
      </w:r>
      <w:r w:rsidRPr="00654176">
        <w:rPr>
          <w:rFonts w:ascii="Arial" w:hAnsi="Arial" w:cs="Arial"/>
        </w:rPr>
        <w:t xml:space="preserve">If </w:t>
      </w:r>
      <w:r w:rsidRPr="00654176">
        <w:rPr>
          <w:rFonts w:ascii="Arial" w:hAnsi="Arial" w:cs="Arial"/>
          <w:spacing w:val="-4"/>
        </w:rPr>
        <w:t xml:space="preserve">the </w:t>
      </w:r>
      <w:r w:rsidRPr="00654176">
        <w:rPr>
          <w:rFonts w:ascii="Arial" w:hAnsi="Arial" w:cs="Arial"/>
        </w:rPr>
        <w:t>answer to any of these questions is NO, please consult with the IRB for assistance since IRB review may be required.</w:t>
      </w:r>
      <w:r w:rsidR="00654176" w:rsidRPr="00654176">
        <w:rPr>
          <w:rFonts w:ascii="Arial" w:hAnsi="Arial" w:cs="Arial"/>
        </w:rPr>
        <w:t xml:space="preserve"> Consult this link for additional FAQs </w:t>
      </w:r>
      <w:hyperlink r:id="rId7" w:history="1">
        <w:r w:rsidR="00654176" w:rsidRPr="00654176">
          <w:rPr>
            <w:rStyle w:val="Hyperlink"/>
            <w:rFonts w:ascii="Arial" w:hAnsi="Arial" w:cs="Arial"/>
          </w:rPr>
          <w:t>https://www.hhs.gov/ohrp/regulations-and-policy/guidance/faq/quality-improvement-activities/index.html</w:t>
        </w:r>
      </w:hyperlink>
    </w:p>
    <w:p w14:paraId="3C2CAC08" w14:textId="77777777" w:rsidR="00CF01EF" w:rsidRPr="00654176" w:rsidRDefault="00CF01EF">
      <w:pPr>
        <w:pStyle w:val="BodyText"/>
        <w:rPr>
          <w:rFonts w:ascii="Arial" w:hAnsi="Arial" w:cs="Arial"/>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5"/>
        <w:gridCol w:w="720"/>
        <w:gridCol w:w="810"/>
      </w:tblGrid>
      <w:tr w:rsidR="00CF01EF" w:rsidRPr="00654176" w14:paraId="3C2CAC0C" w14:textId="77777777" w:rsidTr="00AB088E">
        <w:trPr>
          <w:trHeight w:val="292"/>
        </w:trPr>
        <w:tc>
          <w:tcPr>
            <w:tcW w:w="7985" w:type="dxa"/>
            <w:shd w:val="clear" w:color="auto" w:fill="C0C0C0"/>
            <w:vAlign w:val="center"/>
          </w:tcPr>
          <w:p w14:paraId="3C2CAC09" w14:textId="77777777" w:rsidR="00CF01EF" w:rsidRPr="00654176" w:rsidRDefault="00357C4D" w:rsidP="00AB088E">
            <w:pPr>
              <w:pStyle w:val="TableParagraph"/>
              <w:spacing w:line="272" w:lineRule="exact"/>
              <w:ind w:left="2929" w:right="2915"/>
              <w:jc w:val="both"/>
              <w:rPr>
                <w:rFonts w:ascii="Arial" w:hAnsi="Arial" w:cs="Arial"/>
              </w:rPr>
            </w:pPr>
            <w:r w:rsidRPr="00654176">
              <w:rPr>
                <w:rFonts w:ascii="Arial" w:hAnsi="Arial" w:cs="Arial"/>
              </w:rPr>
              <w:t>Project Description</w:t>
            </w:r>
          </w:p>
        </w:tc>
        <w:tc>
          <w:tcPr>
            <w:tcW w:w="720" w:type="dxa"/>
            <w:shd w:val="clear" w:color="auto" w:fill="C0C0C0"/>
            <w:vAlign w:val="center"/>
          </w:tcPr>
          <w:p w14:paraId="3C2CAC0A" w14:textId="77777777" w:rsidR="00CF01EF" w:rsidRPr="00654176" w:rsidRDefault="00357C4D" w:rsidP="00AB088E">
            <w:pPr>
              <w:pStyle w:val="TableParagraph"/>
              <w:spacing w:line="272" w:lineRule="exact"/>
              <w:ind w:left="194"/>
              <w:jc w:val="both"/>
              <w:rPr>
                <w:rFonts w:ascii="Arial" w:hAnsi="Arial" w:cs="Arial"/>
              </w:rPr>
            </w:pPr>
            <w:r w:rsidRPr="00654176">
              <w:rPr>
                <w:rFonts w:ascii="Arial" w:hAnsi="Arial" w:cs="Arial"/>
              </w:rPr>
              <w:t>YES</w:t>
            </w:r>
          </w:p>
        </w:tc>
        <w:tc>
          <w:tcPr>
            <w:tcW w:w="810" w:type="dxa"/>
            <w:shd w:val="clear" w:color="auto" w:fill="C0C0C0"/>
            <w:vAlign w:val="center"/>
          </w:tcPr>
          <w:p w14:paraId="3C2CAC0B" w14:textId="77777777" w:rsidR="00CF01EF" w:rsidRPr="00654176" w:rsidRDefault="00357C4D" w:rsidP="00AB088E">
            <w:pPr>
              <w:pStyle w:val="TableParagraph"/>
              <w:spacing w:line="272" w:lineRule="exact"/>
              <w:ind w:left="295"/>
              <w:rPr>
                <w:rFonts w:ascii="Arial" w:hAnsi="Arial" w:cs="Arial"/>
              </w:rPr>
            </w:pPr>
            <w:r w:rsidRPr="00654176">
              <w:rPr>
                <w:rFonts w:ascii="Arial" w:hAnsi="Arial" w:cs="Arial"/>
              </w:rPr>
              <w:t>NO</w:t>
            </w:r>
          </w:p>
        </w:tc>
      </w:tr>
      <w:tr w:rsidR="00CF01EF" w:rsidRPr="00654176" w14:paraId="3C2CAC11" w14:textId="77777777" w:rsidTr="00AB088E">
        <w:trPr>
          <w:trHeight w:val="880"/>
        </w:trPr>
        <w:tc>
          <w:tcPr>
            <w:tcW w:w="7985" w:type="dxa"/>
          </w:tcPr>
          <w:p w14:paraId="3C2CAC0D" w14:textId="77777777" w:rsidR="00CF01EF" w:rsidRPr="00654176" w:rsidRDefault="00357C4D">
            <w:pPr>
              <w:pStyle w:val="TableParagraph"/>
              <w:spacing w:before="1"/>
              <w:ind w:left="107"/>
              <w:rPr>
                <w:rFonts w:ascii="Arial" w:hAnsi="Arial" w:cs="Arial"/>
                <w:b/>
              </w:rPr>
            </w:pPr>
            <w:r w:rsidRPr="00654176">
              <w:rPr>
                <w:rFonts w:ascii="Arial" w:hAnsi="Arial" w:cs="Arial"/>
                <w:b/>
                <w:u w:val="single"/>
              </w:rPr>
              <w:t>Purpose</w:t>
            </w:r>
          </w:p>
          <w:p w14:paraId="3C2CAC0E" w14:textId="5D85CB99" w:rsidR="00CF01EF" w:rsidRPr="00654176" w:rsidRDefault="00357C4D">
            <w:pPr>
              <w:pStyle w:val="TableParagraph"/>
              <w:spacing w:line="290" w:lineRule="atLeast"/>
              <w:ind w:left="107" w:right="980"/>
              <w:rPr>
                <w:rFonts w:ascii="Arial" w:hAnsi="Arial" w:cs="Arial"/>
              </w:rPr>
            </w:pPr>
            <w:r w:rsidRPr="00654176">
              <w:rPr>
                <w:rFonts w:ascii="Arial" w:hAnsi="Arial" w:cs="Arial"/>
              </w:rPr>
              <w:t>Is the activity intended to</w:t>
            </w:r>
            <w:r w:rsidR="00B61252" w:rsidRPr="00654176">
              <w:rPr>
                <w:rFonts w:ascii="Arial" w:hAnsi="Arial" w:cs="Arial"/>
              </w:rPr>
              <w:t xml:space="preserve"> be expeditiously implemented and</w:t>
            </w:r>
            <w:r w:rsidRPr="00654176">
              <w:rPr>
                <w:rFonts w:ascii="Arial" w:hAnsi="Arial" w:cs="Arial"/>
              </w:rPr>
              <w:t xml:space="preserve"> improve the process/delivery of care while decreasing inefficiencies within a specific health care setting?</w:t>
            </w:r>
          </w:p>
        </w:tc>
        <w:sdt>
          <w:sdtPr>
            <w:rPr>
              <w:rFonts w:ascii="Arial" w:hAnsi="Arial" w:cs="Arial"/>
            </w:rPr>
            <w:id w:val="117340443"/>
            <w14:checkbox>
              <w14:checked w14:val="0"/>
              <w14:checkedState w14:val="2612" w14:font="MS Gothic"/>
              <w14:uncheckedState w14:val="2610" w14:font="MS Gothic"/>
            </w14:checkbox>
          </w:sdtPr>
          <w:sdtEndPr/>
          <w:sdtContent>
            <w:tc>
              <w:tcPr>
                <w:tcW w:w="720" w:type="dxa"/>
                <w:vAlign w:val="center"/>
              </w:tcPr>
              <w:p w14:paraId="3C2CAC0F" w14:textId="36E069FE" w:rsidR="00CF01EF" w:rsidRPr="00654176" w:rsidRDefault="00212986"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1643006953"/>
            <w14:checkbox>
              <w14:checked w14:val="0"/>
              <w14:checkedState w14:val="2612" w14:font="MS Gothic"/>
              <w14:uncheckedState w14:val="2610" w14:font="MS Gothic"/>
            </w14:checkbox>
          </w:sdtPr>
          <w:sdtEndPr/>
          <w:sdtContent>
            <w:tc>
              <w:tcPr>
                <w:tcW w:w="810" w:type="dxa"/>
                <w:vAlign w:val="center"/>
              </w:tcPr>
              <w:p w14:paraId="3C2CAC10" w14:textId="3F503377" w:rsidR="00CF01EF" w:rsidRPr="00654176" w:rsidRDefault="00212986" w:rsidP="009658A7">
                <w:pPr>
                  <w:pStyle w:val="TableParagraph"/>
                  <w:jc w:val="center"/>
                  <w:rPr>
                    <w:rFonts w:ascii="Arial" w:hAnsi="Arial" w:cs="Arial"/>
                  </w:rPr>
                </w:pPr>
                <w:r>
                  <w:rPr>
                    <w:rFonts w:ascii="MS Gothic" w:eastAsia="MS Gothic" w:hAnsi="MS Gothic" w:cs="Arial" w:hint="eastAsia"/>
                  </w:rPr>
                  <w:t>☐</w:t>
                </w:r>
              </w:p>
            </w:tc>
          </w:sdtContent>
        </w:sdt>
      </w:tr>
      <w:tr w:rsidR="00CF01EF" w:rsidRPr="00654176" w14:paraId="3C2CAC16" w14:textId="77777777" w:rsidTr="00AB088E">
        <w:trPr>
          <w:trHeight w:val="878"/>
        </w:trPr>
        <w:tc>
          <w:tcPr>
            <w:tcW w:w="7985" w:type="dxa"/>
          </w:tcPr>
          <w:p w14:paraId="3C2CAC12" w14:textId="77777777" w:rsidR="00CF01EF" w:rsidRPr="00654176" w:rsidRDefault="00357C4D">
            <w:pPr>
              <w:pStyle w:val="TableParagraph"/>
              <w:spacing w:line="292" w:lineRule="exact"/>
              <w:ind w:left="107"/>
              <w:rPr>
                <w:rFonts w:ascii="Arial" w:hAnsi="Arial" w:cs="Arial"/>
                <w:b/>
              </w:rPr>
            </w:pPr>
            <w:r w:rsidRPr="00654176">
              <w:rPr>
                <w:rFonts w:ascii="Arial" w:hAnsi="Arial" w:cs="Arial"/>
                <w:b/>
                <w:u w:val="single"/>
              </w:rPr>
              <w:t>Scope</w:t>
            </w:r>
          </w:p>
          <w:p w14:paraId="3C2CAC13" w14:textId="77777777" w:rsidR="00CF01EF" w:rsidRPr="00654176" w:rsidRDefault="00357C4D">
            <w:pPr>
              <w:pStyle w:val="TableParagraph"/>
              <w:spacing w:line="290" w:lineRule="atLeast"/>
              <w:ind w:left="107" w:right="861"/>
              <w:rPr>
                <w:rFonts w:ascii="Arial" w:hAnsi="Arial" w:cs="Arial"/>
              </w:rPr>
            </w:pPr>
            <w:r w:rsidRPr="00654176">
              <w:rPr>
                <w:rFonts w:ascii="Arial" w:hAnsi="Arial" w:cs="Arial"/>
              </w:rPr>
              <w:t>Is the activity intended to evaluate current practice and/or attempt to improve it based upon existing knowledge?</w:t>
            </w:r>
          </w:p>
        </w:tc>
        <w:sdt>
          <w:sdtPr>
            <w:rPr>
              <w:rFonts w:ascii="Arial" w:hAnsi="Arial" w:cs="Arial"/>
            </w:rPr>
            <w:id w:val="-291914029"/>
            <w14:checkbox>
              <w14:checked w14:val="0"/>
              <w14:checkedState w14:val="2612" w14:font="MS Gothic"/>
              <w14:uncheckedState w14:val="2610" w14:font="MS Gothic"/>
            </w14:checkbox>
          </w:sdtPr>
          <w:sdtEndPr/>
          <w:sdtContent>
            <w:tc>
              <w:tcPr>
                <w:tcW w:w="720" w:type="dxa"/>
                <w:vAlign w:val="center"/>
              </w:tcPr>
              <w:p w14:paraId="3C2CAC14" w14:textId="00F759A3" w:rsidR="00CF01EF" w:rsidRPr="00654176" w:rsidRDefault="00212986"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1806231039"/>
            <w14:checkbox>
              <w14:checked w14:val="0"/>
              <w14:checkedState w14:val="2612" w14:font="MS Gothic"/>
              <w14:uncheckedState w14:val="2610" w14:font="MS Gothic"/>
            </w14:checkbox>
          </w:sdtPr>
          <w:sdtEndPr/>
          <w:sdtContent>
            <w:tc>
              <w:tcPr>
                <w:tcW w:w="810" w:type="dxa"/>
                <w:vAlign w:val="center"/>
              </w:tcPr>
              <w:p w14:paraId="3C2CAC15" w14:textId="6B5E0FAD" w:rsidR="00CF01EF" w:rsidRPr="00654176" w:rsidRDefault="00212986" w:rsidP="009658A7">
                <w:pPr>
                  <w:pStyle w:val="TableParagraph"/>
                  <w:jc w:val="center"/>
                  <w:rPr>
                    <w:rFonts w:ascii="Arial" w:hAnsi="Arial" w:cs="Arial"/>
                  </w:rPr>
                </w:pPr>
                <w:r>
                  <w:rPr>
                    <w:rFonts w:ascii="MS Gothic" w:eastAsia="MS Gothic" w:hAnsi="MS Gothic" w:cs="Arial" w:hint="eastAsia"/>
                  </w:rPr>
                  <w:t>☐</w:t>
                </w:r>
              </w:p>
            </w:tc>
          </w:sdtContent>
        </w:sdt>
      </w:tr>
      <w:tr w:rsidR="00CF01EF" w:rsidRPr="00654176" w14:paraId="3C2CAC1B" w14:textId="77777777" w:rsidTr="00AB088E">
        <w:trPr>
          <w:trHeight w:val="877"/>
        </w:trPr>
        <w:tc>
          <w:tcPr>
            <w:tcW w:w="7985" w:type="dxa"/>
          </w:tcPr>
          <w:p w14:paraId="3C2CAC17" w14:textId="77777777" w:rsidR="00CF01EF" w:rsidRPr="00654176" w:rsidRDefault="00357C4D">
            <w:pPr>
              <w:pStyle w:val="TableParagraph"/>
              <w:spacing w:line="292" w:lineRule="exact"/>
              <w:ind w:left="107"/>
              <w:rPr>
                <w:rFonts w:ascii="Arial" w:hAnsi="Arial" w:cs="Arial"/>
                <w:b/>
              </w:rPr>
            </w:pPr>
            <w:r w:rsidRPr="00654176">
              <w:rPr>
                <w:rFonts w:ascii="Arial" w:hAnsi="Arial" w:cs="Arial"/>
                <w:b/>
                <w:u w:val="single"/>
              </w:rPr>
              <w:t>Evidence</w:t>
            </w:r>
          </w:p>
          <w:p w14:paraId="3C2CAC18" w14:textId="77777777" w:rsidR="00CF01EF" w:rsidRPr="00654176" w:rsidRDefault="00357C4D">
            <w:pPr>
              <w:pStyle w:val="TableParagraph"/>
              <w:spacing w:line="290" w:lineRule="atLeast"/>
              <w:ind w:left="107" w:right="347"/>
              <w:rPr>
                <w:rFonts w:ascii="Arial" w:hAnsi="Arial" w:cs="Arial"/>
              </w:rPr>
            </w:pPr>
            <w:r w:rsidRPr="00654176">
              <w:rPr>
                <w:rFonts w:ascii="Arial" w:hAnsi="Arial" w:cs="Arial"/>
              </w:rPr>
              <w:t>Is there sufficient existing evidence to support implementing this activity to create practice change?</w:t>
            </w:r>
          </w:p>
        </w:tc>
        <w:sdt>
          <w:sdtPr>
            <w:rPr>
              <w:rFonts w:ascii="Arial" w:hAnsi="Arial" w:cs="Arial"/>
            </w:rPr>
            <w:id w:val="1635443498"/>
            <w14:checkbox>
              <w14:checked w14:val="0"/>
              <w14:checkedState w14:val="2612" w14:font="MS Gothic"/>
              <w14:uncheckedState w14:val="2610" w14:font="MS Gothic"/>
            </w14:checkbox>
          </w:sdtPr>
          <w:sdtEndPr/>
          <w:sdtContent>
            <w:tc>
              <w:tcPr>
                <w:tcW w:w="720" w:type="dxa"/>
                <w:vAlign w:val="center"/>
              </w:tcPr>
              <w:p w14:paraId="3C2CAC19" w14:textId="178A3E69"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947133786"/>
            <w14:checkbox>
              <w14:checked w14:val="0"/>
              <w14:checkedState w14:val="2612" w14:font="MS Gothic"/>
              <w14:uncheckedState w14:val="2610" w14:font="MS Gothic"/>
            </w14:checkbox>
          </w:sdtPr>
          <w:sdtEndPr/>
          <w:sdtContent>
            <w:tc>
              <w:tcPr>
                <w:tcW w:w="810" w:type="dxa"/>
                <w:vAlign w:val="center"/>
              </w:tcPr>
              <w:p w14:paraId="3C2CAC1A" w14:textId="2FB5AA25"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tr>
      <w:tr w:rsidR="00CF01EF" w:rsidRPr="00654176" w14:paraId="3C2CAC20" w14:textId="77777777" w:rsidTr="00AB088E">
        <w:trPr>
          <w:trHeight w:val="1173"/>
        </w:trPr>
        <w:tc>
          <w:tcPr>
            <w:tcW w:w="7985" w:type="dxa"/>
          </w:tcPr>
          <w:p w14:paraId="3C2CAC1C" w14:textId="77777777" w:rsidR="00CF01EF" w:rsidRPr="00654176" w:rsidRDefault="00357C4D">
            <w:pPr>
              <w:pStyle w:val="TableParagraph"/>
              <w:spacing w:before="1"/>
              <w:ind w:left="107"/>
              <w:rPr>
                <w:rFonts w:ascii="Arial" w:hAnsi="Arial" w:cs="Arial"/>
                <w:b/>
              </w:rPr>
            </w:pPr>
            <w:r w:rsidRPr="00654176">
              <w:rPr>
                <w:rFonts w:ascii="Arial" w:hAnsi="Arial" w:cs="Arial"/>
                <w:b/>
                <w:u w:val="single"/>
              </w:rPr>
              <w:t>Clinicians/Staff</w:t>
            </w:r>
          </w:p>
          <w:p w14:paraId="3C2CAC1D" w14:textId="77777777" w:rsidR="00CF01EF" w:rsidRPr="00654176" w:rsidRDefault="00357C4D">
            <w:pPr>
              <w:pStyle w:val="TableParagraph"/>
              <w:spacing w:line="290" w:lineRule="atLeast"/>
              <w:ind w:left="107" w:right="286"/>
              <w:rPr>
                <w:rFonts w:ascii="Arial" w:hAnsi="Arial" w:cs="Arial"/>
              </w:rPr>
            </w:pPr>
            <w:r w:rsidRPr="00654176">
              <w:rPr>
                <w:rFonts w:ascii="Arial" w:hAnsi="Arial" w:cs="Arial"/>
              </w:rPr>
              <w:t>Is the activity conducted by clinicians and staff who provide care or are responsible for the practice change in the institutions where the activity will take place?</w:t>
            </w:r>
          </w:p>
        </w:tc>
        <w:sdt>
          <w:sdtPr>
            <w:rPr>
              <w:rFonts w:ascii="Arial" w:hAnsi="Arial" w:cs="Arial"/>
            </w:rPr>
            <w:id w:val="-2133935039"/>
            <w14:checkbox>
              <w14:checked w14:val="0"/>
              <w14:checkedState w14:val="2612" w14:font="MS Gothic"/>
              <w14:uncheckedState w14:val="2610" w14:font="MS Gothic"/>
            </w14:checkbox>
          </w:sdtPr>
          <w:sdtEndPr/>
          <w:sdtContent>
            <w:tc>
              <w:tcPr>
                <w:tcW w:w="720" w:type="dxa"/>
                <w:vAlign w:val="center"/>
              </w:tcPr>
              <w:p w14:paraId="3C2CAC1E" w14:textId="3937468D"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1604565287"/>
            <w14:checkbox>
              <w14:checked w14:val="0"/>
              <w14:checkedState w14:val="2612" w14:font="MS Gothic"/>
              <w14:uncheckedState w14:val="2610" w14:font="MS Gothic"/>
            </w14:checkbox>
          </w:sdtPr>
          <w:sdtEndPr/>
          <w:sdtContent>
            <w:tc>
              <w:tcPr>
                <w:tcW w:w="810" w:type="dxa"/>
                <w:vAlign w:val="center"/>
              </w:tcPr>
              <w:p w14:paraId="3C2CAC1F" w14:textId="28BB675C"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tr>
      <w:tr w:rsidR="00CF01EF" w:rsidRPr="00654176" w14:paraId="3C2CAC25" w14:textId="77777777" w:rsidTr="00AB088E">
        <w:trPr>
          <w:trHeight w:val="877"/>
        </w:trPr>
        <w:tc>
          <w:tcPr>
            <w:tcW w:w="7985" w:type="dxa"/>
          </w:tcPr>
          <w:p w14:paraId="3C2CAC21" w14:textId="77777777" w:rsidR="00CF01EF" w:rsidRPr="00654176" w:rsidRDefault="00357C4D">
            <w:pPr>
              <w:pStyle w:val="TableParagraph"/>
              <w:spacing w:line="292" w:lineRule="exact"/>
              <w:ind w:left="107"/>
              <w:rPr>
                <w:rFonts w:ascii="Arial" w:hAnsi="Arial" w:cs="Arial"/>
                <w:b/>
              </w:rPr>
            </w:pPr>
            <w:r w:rsidRPr="00654176">
              <w:rPr>
                <w:rFonts w:ascii="Arial" w:hAnsi="Arial" w:cs="Arial"/>
                <w:b/>
                <w:u w:val="single"/>
              </w:rPr>
              <w:t>Methods</w:t>
            </w:r>
          </w:p>
          <w:p w14:paraId="3C2CAC22" w14:textId="0A749BDB" w:rsidR="00CF01EF" w:rsidRPr="00654176" w:rsidRDefault="00357C4D">
            <w:pPr>
              <w:pStyle w:val="TableParagraph"/>
              <w:spacing w:line="290" w:lineRule="atLeast"/>
              <w:ind w:left="107" w:right="289"/>
              <w:rPr>
                <w:rFonts w:ascii="Arial" w:hAnsi="Arial" w:cs="Arial"/>
              </w:rPr>
            </w:pPr>
            <w:r w:rsidRPr="00654176">
              <w:rPr>
                <w:rFonts w:ascii="Arial" w:hAnsi="Arial" w:cs="Arial"/>
              </w:rPr>
              <w:t>Are the methods for the activity flexible</w:t>
            </w:r>
            <w:r w:rsidR="00142750" w:rsidRPr="00654176">
              <w:rPr>
                <w:rFonts w:ascii="Arial" w:hAnsi="Arial" w:cs="Arial"/>
              </w:rPr>
              <w:t xml:space="preserve"> (not fixed)</w:t>
            </w:r>
            <w:r w:rsidRPr="00654176">
              <w:rPr>
                <w:rFonts w:ascii="Arial" w:hAnsi="Arial" w:cs="Arial"/>
              </w:rPr>
              <w:t xml:space="preserve"> and include approaches to evaluate rapid and incremental changes?</w:t>
            </w:r>
          </w:p>
        </w:tc>
        <w:sdt>
          <w:sdtPr>
            <w:rPr>
              <w:rFonts w:ascii="Arial" w:hAnsi="Arial" w:cs="Arial"/>
            </w:rPr>
            <w:id w:val="-1911837976"/>
            <w14:checkbox>
              <w14:checked w14:val="0"/>
              <w14:checkedState w14:val="2612" w14:font="MS Gothic"/>
              <w14:uncheckedState w14:val="2610" w14:font="MS Gothic"/>
            </w14:checkbox>
          </w:sdtPr>
          <w:sdtEndPr/>
          <w:sdtContent>
            <w:tc>
              <w:tcPr>
                <w:tcW w:w="720" w:type="dxa"/>
                <w:vAlign w:val="center"/>
              </w:tcPr>
              <w:p w14:paraId="3C2CAC23" w14:textId="6E3A7103"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1531532044"/>
            <w14:checkbox>
              <w14:checked w14:val="0"/>
              <w14:checkedState w14:val="2612" w14:font="MS Gothic"/>
              <w14:uncheckedState w14:val="2610" w14:font="MS Gothic"/>
            </w14:checkbox>
          </w:sdtPr>
          <w:sdtEndPr/>
          <w:sdtContent>
            <w:tc>
              <w:tcPr>
                <w:tcW w:w="810" w:type="dxa"/>
                <w:vAlign w:val="center"/>
              </w:tcPr>
              <w:p w14:paraId="3C2CAC24" w14:textId="2B8A6015"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tr>
      <w:tr w:rsidR="00CF01EF" w:rsidRPr="00654176" w14:paraId="3C2CAC2A" w14:textId="77777777" w:rsidTr="00AB088E">
        <w:trPr>
          <w:trHeight w:val="880"/>
        </w:trPr>
        <w:tc>
          <w:tcPr>
            <w:tcW w:w="7985" w:type="dxa"/>
          </w:tcPr>
          <w:p w14:paraId="3C2CAC26" w14:textId="77777777" w:rsidR="00CF01EF" w:rsidRPr="00654176" w:rsidRDefault="00357C4D">
            <w:pPr>
              <w:pStyle w:val="TableParagraph"/>
              <w:spacing w:line="292" w:lineRule="exact"/>
              <w:ind w:left="107"/>
              <w:rPr>
                <w:rFonts w:ascii="Arial" w:hAnsi="Arial" w:cs="Arial"/>
                <w:b/>
              </w:rPr>
            </w:pPr>
            <w:r w:rsidRPr="00654176">
              <w:rPr>
                <w:rFonts w:ascii="Arial" w:hAnsi="Arial" w:cs="Arial"/>
                <w:b/>
                <w:u w:val="single"/>
              </w:rPr>
              <w:t>Sample/Population</w:t>
            </w:r>
          </w:p>
          <w:p w14:paraId="3C2CAC27" w14:textId="77777777" w:rsidR="00CF01EF" w:rsidRPr="00654176" w:rsidRDefault="00357C4D">
            <w:pPr>
              <w:pStyle w:val="TableParagraph"/>
              <w:spacing w:before="2" w:line="290" w:lineRule="atLeast"/>
              <w:ind w:left="107" w:right="514"/>
              <w:rPr>
                <w:rFonts w:ascii="Arial" w:hAnsi="Arial" w:cs="Arial"/>
              </w:rPr>
            </w:pPr>
            <w:r w:rsidRPr="00654176">
              <w:rPr>
                <w:rFonts w:ascii="Arial" w:hAnsi="Arial" w:cs="Arial"/>
              </w:rPr>
              <w:t>Will the activity involve a sample of the population (patients/participants) ordinarily seen in the institution where the activity will take place?</w:t>
            </w:r>
          </w:p>
        </w:tc>
        <w:sdt>
          <w:sdtPr>
            <w:rPr>
              <w:rFonts w:ascii="Arial" w:hAnsi="Arial" w:cs="Arial"/>
            </w:rPr>
            <w:id w:val="1476724722"/>
            <w14:checkbox>
              <w14:checked w14:val="0"/>
              <w14:checkedState w14:val="2612" w14:font="MS Gothic"/>
              <w14:uncheckedState w14:val="2610" w14:font="MS Gothic"/>
            </w14:checkbox>
          </w:sdtPr>
          <w:sdtEndPr/>
          <w:sdtContent>
            <w:tc>
              <w:tcPr>
                <w:tcW w:w="720" w:type="dxa"/>
                <w:vAlign w:val="center"/>
              </w:tcPr>
              <w:p w14:paraId="3C2CAC28" w14:textId="0CFD9CE7"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774180324"/>
            <w14:checkbox>
              <w14:checked w14:val="0"/>
              <w14:checkedState w14:val="2612" w14:font="MS Gothic"/>
              <w14:uncheckedState w14:val="2610" w14:font="MS Gothic"/>
            </w14:checkbox>
          </w:sdtPr>
          <w:sdtEndPr/>
          <w:sdtContent>
            <w:tc>
              <w:tcPr>
                <w:tcW w:w="810" w:type="dxa"/>
                <w:vAlign w:val="center"/>
              </w:tcPr>
              <w:p w14:paraId="3C2CAC29" w14:textId="43BE940A"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tr>
      <w:tr w:rsidR="00CF01EF" w:rsidRPr="00654176" w14:paraId="3C2CAC2F" w14:textId="77777777" w:rsidTr="00AB088E">
        <w:trPr>
          <w:trHeight w:val="877"/>
        </w:trPr>
        <w:tc>
          <w:tcPr>
            <w:tcW w:w="7985" w:type="dxa"/>
          </w:tcPr>
          <w:p w14:paraId="3C2CAC2B" w14:textId="77777777" w:rsidR="00CF01EF" w:rsidRPr="00654176" w:rsidRDefault="00357C4D">
            <w:pPr>
              <w:pStyle w:val="TableParagraph"/>
              <w:spacing w:line="292" w:lineRule="exact"/>
              <w:ind w:left="107"/>
              <w:rPr>
                <w:rFonts w:ascii="Arial" w:hAnsi="Arial" w:cs="Arial"/>
                <w:b/>
              </w:rPr>
            </w:pPr>
            <w:r w:rsidRPr="00654176">
              <w:rPr>
                <w:rFonts w:ascii="Arial" w:hAnsi="Arial" w:cs="Arial"/>
                <w:b/>
                <w:u w:val="single"/>
              </w:rPr>
              <w:t>Consent</w:t>
            </w:r>
          </w:p>
          <w:p w14:paraId="3C2CAC2C" w14:textId="77777777" w:rsidR="00CF01EF" w:rsidRPr="00654176" w:rsidRDefault="00357C4D">
            <w:pPr>
              <w:pStyle w:val="TableParagraph"/>
              <w:spacing w:line="290" w:lineRule="atLeast"/>
              <w:ind w:left="107" w:right="291"/>
              <w:rPr>
                <w:rFonts w:ascii="Arial" w:hAnsi="Arial" w:cs="Arial"/>
              </w:rPr>
            </w:pPr>
            <w:r w:rsidRPr="00654176">
              <w:rPr>
                <w:rFonts w:ascii="Arial" w:hAnsi="Arial" w:cs="Arial"/>
              </w:rPr>
              <w:t>Will the planned activity only require consent that is already obtained in clinical practice, and could the activity be considered part of the usual care?</w:t>
            </w:r>
          </w:p>
        </w:tc>
        <w:sdt>
          <w:sdtPr>
            <w:rPr>
              <w:rFonts w:ascii="Arial" w:hAnsi="Arial" w:cs="Arial"/>
            </w:rPr>
            <w:id w:val="-371615719"/>
            <w14:checkbox>
              <w14:checked w14:val="0"/>
              <w14:checkedState w14:val="2612" w14:font="MS Gothic"/>
              <w14:uncheckedState w14:val="2610" w14:font="MS Gothic"/>
            </w14:checkbox>
          </w:sdtPr>
          <w:sdtEndPr/>
          <w:sdtContent>
            <w:tc>
              <w:tcPr>
                <w:tcW w:w="720" w:type="dxa"/>
                <w:vAlign w:val="center"/>
              </w:tcPr>
              <w:p w14:paraId="3C2CAC2D" w14:textId="29B6129B"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1358119824"/>
            <w14:checkbox>
              <w14:checked w14:val="0"/>
              <w14:checkedState w14:val="2612" w14:font="MS Gothic"/>
              <w14:uncheckedState w14:val="2610" w14:font="MS Gothic"/>
            </w14:checkbox>
          </w:sdtPr>
          <w:sdtEndPr/>
          <w:sdtContent>
            <w:tc>
              <w:tcPr>
                <w:tcW w:w="810" w:type="dxa"/>
                <w:vAlign w:val="center"/>
              </w:tcPr>
              <w:p w14:paraId="3C2CAC2E" w14:textId="3EA17CA4" w:rsidR="00CF01EF" w:rsidRPr="00654176" w:rsidRDefault="00620B0B" w:rsidP="009658A7">
                <w:pPr>
                  <w:pStyle w:val="TableParagraph"/>
                  <w:jc w:val="center"/>
                  <w:rPr>
                    <w:rFonts w:ascii="Arial" w:hAnsi="Arial" w:cs="Arial"/>
                  </w:rPr>
                </w:pPr>
                <w:r>
                  <w:rPr>
                    <w:rFonts w:ascii="MS Gothic" w:eastAsia="MS Gothic" w:hAnsi="MS Gothic" w:cs="Arial" w:hint="eastAsia"/>
                  </w:rPr>
                  <w:t>☐</w:t>
                </w:r>
              </w:p>
            </w:tc>
          </w:sdtContent>
        </w:sdt>
      </w:tr>
      <w:tr w:rsidR="00CF01EF" w:rsidRPr="00654176" w14:paraId="3C2CAC34" w14:textId="77777777" w:rsidTr="00AB088E">
        <w:trPr>
          <w:trHeight w:val="877"/>
        </w:trPr>
        <w:tc>
          <w:tcPr>
            <w:tcW w:w="7985" w:type="dxa"/>
          </w:tcPr>
          <w:p w14:paraId="3C2CAC30" w14:textId="77777777" w:rsidR="00CF01EF" w:rsidRPr="00654176" w:rsidRDefault="00357C4D">
            <w:pPr>
              <w:pStyle w:val="TableParagraph"/>
              <w:spacing w:line="292" w:lineRule="exact"/>
              <w:ind w:left="107"/>
              <w:rPr>
                <w:rFonts w:ascii="Arial" w:hAnsi="Arial" w:cs="Arial"/>
                <w:b/>
              </w:rPr>
            </w:pPr>
            <w:r w:rsidRPr="00654176">
              <w:rPr>
                <w:rFonts w:ascii="Arial" w:hAnsi="Arial" w:cs="Arial"/>
                <w:b/>
                <w:u w:val="single"/>
              </w:rPr>
              <w:t>Benefits</w:t>
            </w:r>
          </w:p>
          <w:p w14:paraId="3C2CAC31" w14:textId="77777777" w:rsidR="00CF01EF" w:rsidRPr="00654176" w:rsidRDefault="00357C4D">
            <w:pPr>
              <w:pStyle w:val="TableParagraph"/>
              <w:spacing w:line="290" w:lineRule="atLeast"/>
              <w:ind w:left="107" w:right="216"/>
              <w:rPr>
                <w:rFonts w:ascii="Arial" w:hAnsi="Arial" w:cs="Arial"/>
              </w:rPr>
            </w:pPr>
            <w:r w:rsidRPr="00654176">
              <w:rPr>
                <w:rFonts w:ascii="Arial" w:hAnsi="Arial" w:cs="Arial"/>
              </w:rPr>
              <w:t>Will future patients/participants at the institution where the planned activity will be implemented potentially benefit from the project?</w:t>
            </w:r>
          </w:p>
        </w:tc>
        <w:sdt>
          <w:sdtPr>
            <w:rPr>
              <w:rFonts w:ascii="Arial" w:hAnsi="Arial" w:cs="Arial"/>
            </w:rPr>
            <w:id w:val="503020716"/>
            <w14:checkbox>
              <w14:checked w14:val="0"/>
              <w14:checkedState w14:val="2612" w14:font="MS Gothic"/>
              <w14:uncheckedState w14:val="2610" w14:font="MS Gothic"/>
            </w14:checkbox>
          </w:sdtPr>
          <w:sdtEndPr/>
          <w:sdtContent>
            <w:tc>
              <w:tcPr>
                <w:tcW w:w="720" w:type="dxa"/>
                <w:vAlign w:val="center"/>
              </w:tcPr>
              <w:p w14:paraId="3C2CAC32" w14:textId="10D2AF84" w:rsidR="00CF01EF" w:rsidRPr="00654176" w:rsidRDefault="00887917"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444309883"/>
            <w14:checkbox>
              <w14:checked w14:val="0"/>
              <w14:checkedState w14:val="2612" w14:font="MS Gothic"/>
              <w14:uncheckedState w14:val="2610" w14:font="MS Gothic"/>
            </w14:checkbox>
          </w:sdtPr>
          <w:sdtEndPr/>
          <w:sdtContent>
            <w:tc>
              <w:tcPr>
                <w:tcW w:w="810" w:type="dxa"/>
                <w:vAlign w:val="center"/>
              </w:tcPr>
              <w:p w14:paraId="3C2CAC33" w14:textId="3E2954D2" w:rsidR="00CF01EF" w:rsidRPr="00654176" w:rsidRDefault="00887917" w:rsidP="009658A7">
                <w:pPr>
                  <w:pStyle w:val="TableParagraph"/>
                  <w:jc w:val="center"/>
                  <w:rPr>
                    <w:rFonts w:ascii="Arial" w:hAnsi="Arial" w:cs="Arial"/>
                  </w:rPr>
                </w:pPr>
                <w:r>
                  <w:rPr>
                    <w:rFonts w:ascii="MS Gothic" w:eastAsia="MS Gothic" w:hAnsi="MS Gothic" w:cs="Arial" w:hint="eastAsia"/>
                  </w:rPr>
                  <w:t>☐</w:t>
                </w:r>
              </w:p>
            </w:tc>
          </w:sdtContent>
        </w:sdt>
      </w:tr>
      <w:tr w:rsidR="00CF01EF" w:rsidRPr="00654176" w14:paraId="3C2CAC39" w14:textId="77777777" w:rsidTr="00AB088E">
        <w:trPr>
          <w:trHeight w:val="1465"/>
        </w:trPr>
        <w:tc>
          <w:tcPr>
            <w:tcW w:w="7985" w:type="dxa"/>
          </w:tcPr>
          <w:p w14:paraId="3C2CAC35" w14:textId="77777777" w:rsidR="00CF01EF" w:rsidRPr="00654176" w:rsidRDefault="00357C4D">
            <w:pPr>
              <w:pStyle w:val="TableParagraph"/>
              <w:spacing w:before="1"/>
              <w:ind w:left="107"/>
              <w:rPr>
                <w:rFonts w:ascii="Arial" w:hAnsi="Arial" w:cs="Arial"/>
                <w:b/>
              </w:rPr>
            </w:pPr>
            <w:r w:rsidRPr="00654176">
              <w:rPr>
                <w:rFonts w:ascii="Arial" w:hAnsi="Arial" w:cs="Arial"/>
                <w:b/>
                <w:u w:val="single"/>
              </w:rPr>
              <w:t>Risk</w:t>
            </w:r>
          </w:p>
          <w:p w14:paraId="3C2CAC36" w14:textId="77777777" w:rsidR="00CF01EF" w:rsidRPr="00654176" w:rsidRDefault="00357C4D">
            <w:pPr>
              <w:pStyle w:val="TableParagraph"/>
              <w:spacing w:line="290" w:lineRule="atLeast"/>
              <w:ind w:left="107" w:right="113"/>
              <w:rPr>
                <w:rFonts w:ascii="Arial" w:hAnsi="Arial" w:cs="Arial"/>
              </w:rPr>
            </w:pPr>
            <w:r w:rsidRPr="00654176">
              <w:rPr>
                <w:rFonts w:ascii="Arial" w:hAnsi="Arial" w:cs="Arial"/>
              </w:rPr>
              <w:t>Is the risk to patients/participants no greater than what is involved in the care they are already receiving OR can participating in the activity be considered acceptable or ordinarily expected when practice changes are implemented within a health care environment?</w:t>
            </w:r>
          </w:p>
        </w:tc>
        <w:sdt>
          <w:sdtPr>
            <w:rPr>
              <w:rFonts w:ascii="Arial" w:hAnsi="Arial" w:cs="Arial"/>
            </w:rPr>
            <w:id w:val="-492486232"/>
            <w14:checkbox>
              <w14:checked w14:val="0"/>
              <w14:checkedState w14:val="2612" w14:font="MS Gothic"/>
              <w14:uncheckedState w14:val="2610" w14:font="MS Gothic"/>
            </w14:checkbox>
          </w:sdtPr>
          <w:sdtEndPr/>
          <w:sdtContent>
            <w:tc>
              <w:tcPr>
                <w:tcW w:w="720" w:type="dxa"/>
                <w:vAlign w:val="center"/>
              </w:tcPr>
              <w:p w14:paraId="3C2CAC37" w14:textId="0EFD71B3" w:rsidR="00CF01EF" w:rsidRPr="00654176" w:rsidRDefault="00887917"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1599220345"/>
            <w14:checkbox>
              <w14:checked w14:val="0"/>
              <w14:checkedState w14:val="2612" w14:font="MS Gothic"/>
              <w14:uncheckedState w14:val="2610" w14:font="MS Gothic"/>
            </w14:checkbox>
          </w:sdtPr>
          <w:sdtEndPr/>
          <w:sdtContent>
            <w:tc>
              <w:tcPr>
                <w:tcW w:w="810" w:type="dxa"/>
                <w:vAlign w:val="center"/>
              </w:tcPr>
              <w:p w14:paraId="3C2CAC38" w14:textId="5678EECB" w:rsidR="00CF01EF" w:rsidRPr="00654176" w:rsidRDefault="00887917" w:rsidP="009658A7">
                <w:pPr>
                  <w:pStyle w:val="TableParagraph"/>
                  <w:jc w:val="center"/>
                  <w:rPr>
                    <w:rFonts w:ascii="Arial" w:hAnsi="Arial" w:cs="Arial"/>
                  </w:rPr>
                </w:pPr>
                <w:r>
                  <w:rPr>
                    <w:rFonts w:ascii="MS Gothic" w:eastAsia="MS Gothic" w:hAnsi="MS Gothic" w:cs="Arial" w:hint="eastAsia"/>
                  </w:rPr>
                  <w:t>☐</w:t>
                </w:r>
              </w:p>
            </w:tc>
          </w:sdtContent>
        </w:sdt>
      </w:tr>
      <w:tr w:rsidR="00D1077E" w:rsidRPr="00654176" w14:paraId="507912A0" w14:textId="77777777" w:rsidTr="00AB088E">
        <w:trPr>
          <w:trHeight w:val="660"/>
        </w:trPr>
        <w:tc>
          <w:tcPr>
            <w:tcW w:w="7985" w:type="dxa"/>
          </w:tcPr>
          <w:p w14:paraId="38F9CB02" w14:textId="77777777" w:rsidR="00D1077E" w:rsidRPr="00654176" w:rsidRDefault="002427B2">
            <w:pPr>
              <w:pStyle w:val="TableParagraph"/>
              <w:spacing w:before="1"/>
              <w:ind w:left="107"/>
              <w:rPr>
                <w:rFonts w:ascii="Arial" w:hAnsi="Arial" w:cs="Arial"/>
                <w:b/>
                <w:u w:val="single"/>
              </w:rPr>
            </w:pPr>
            <w:r w:rsidRPr="00654176">
              <w:rPr>
                <w:rFonts w:ascii="Arial" w:hAnsi="Arial" w:cs="Arial"/>
                <w:b/>
                <w:u w:val="single"/>
              </w:rPr>
              <w:t>Funding</w:t>
            </w:r>
          </w:p>
          <w:p w14:paraId="53EC6C9F" w14:textId="7FDFEBD8" w:rsidR="002427B2" w:rsidRPr="00654176" w:rsidRDefault="002427B2">
            <w:pPr>
              <w:pStyle w:val="TableParagraph"/>
              <w:spacing w:before="1"/>
              <w:ind w:left="107"/>
              <w:rPr>
                <w:rFonts w:ascii="Arial" w:hAnsi="Arial" w:cs="Arial"/>
              </w:rPr>
            </w:pPr>
            <w:r w:rsidRPr="00654176">
              <w:rPr>
                <w:rFonts w:ascii="Arial" w:hAnsi="Arial" w:cs="Arial"/>
              </w:rPr>
              <w:t xml:space="preserve">Is </w:t>
            </w:r>
            <w:r w:rsidR="005326A8" w:rsidRPr="00654176">
              <w:rPr>
                <w:rFonts w:ascii="Arial" w:hAnsi="Arial" w:cs="Arial"/>
              </w:rPr>
              <w:t xml:space="preserve">project generally </w:t>
            </w:r>
            <w:r w:rsidR="005326A8" w:rsidRPr="00654176">
              <w:rPr>
                <w:rFonts w:ascii="Arial" w:hAnsi="Arial" w:cs="Arial"/>
                <w:u w:val="single"/>
              </w:rPr>
              <w:t>not</w:t>
            </w:r>
            <w:r w:rsidR="005326A8" w:rsidRPr="00654176">
              <w:rPr>
                <w:rFonts w:ascii="Arial" w:hAnsi="Arial" w:cs="Arial"/>
              </w:rPr>
              <w:t xml:space="preserve"> externall</w:t>
            </w:r>
            <w:r w:rsidR="003778BA" w:rsidRPr="00654176">
              <w:rPr>
                <w:rFonts w:ascii="Arial" w:hAnsi="Arial" w:cs="Arial"/>
              </w:rPr>
              <w:t>y funded.</w:t>
            </w:r>
          </w:p>
        </w:tc>
        <w:sdt>
          <w:sdtPr>
            <w:rPr>
              <w:rFonts w:ascii="Arial" w:hAnsi="Arial" w:cs="Arial"/>
            </w:rPr>
            <w:id w:val="-1870755060"/>
            <w14:checkbox>
              <w14:checked w14:val="0"/>
              <w14:checkedState w14:val="2612" w14:font="MS Gothic"/>
              <w14:uncheckedState w14:val="2610" w14:font="MS Gothic"/>
            </w14:checkbox>
          </w:sdtPr>
          <w:sdtEndPr/>
          <w:sdtContent>
            <w:tc>
              <w:tcPr>
                <w:tcW w:w="720" w:type="dxa"/>
                <w:vAlign w:val="center"/>
              </w:tcPr>
              <w:p w14:paraId="300FFA29" w14:textId="5532E2D8" w:rsidR="00D1077E" w:rsidRPr="00654176" w:rsidRDefault="00887917"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248960723"/>
            <w14:checkbox>
              <w14:checked w14:val="0"/>
              <w14:checkedState w14:val="2612" w14:font="MS Gothic"/>
              <w14:uncheckedState w14:val="2610" w14:font="MS Gothic"/>
            </w14:checkbox>
          </w:sdtPr>
          <w:sdtEndPr/>
          <w:sdtContent>
            <w:tc>
              <w:tcPr>
                <w:tcW w:w="810" w:type="dxa"/>
                <w:vAlign w:val="center"/>
              </w:tcPr>
              <w:p w14:paraId="6FFCCE09" w14:textId="73BB11AE" w:rsidR="00D1077E" w:rsidRPr="00654176" w:rsidRDefault="00887917" w:rsidP="009658A7">
                <w:pPr>
                  <w:pStyle w:val="TableParagraph"/>
                  <w:jc w:val="center"/>
                  <w:rPr>
                    <w:rFonts w:ascii="Arial" w:hAnsi="Arial" w:cs="Arial"/>
                  </w:rPr>
                </w:pPr>
                <w:r>
                  <w:rPr>
                    <w:rFonts w:ascii="MS Gothic" w:eastAsia="MS Gothic" w:hAnsi="MS Gothic" w:cs="Arial" w:hint="eastAsia"/>
                  </w:rPr>
                  <w:t>☐</w:t>
                </w:r>
              </w:p>
            </w:tc>
          </w:sdtContent>
        </w:sdt>
      </w:tr>
      <w:tr w:rsidR="00AA0FEE" w:rsidRPr="00654176" w14:paraId="2165E8BF" w14:textId="77777777" w:rsidTr="00AB088E">
        <w:trPr>
          <w:trHeight w:val="660"/>
        </w:trPr>
        <w:tc>
          <w:tcPr>
            <w:tcW w:w="7985" w:type="dxa"/>
          </w:tcPr>
          <w:p w14:paraId="3D0D2822" w14:textId="77777777" w:rsidR="00AA0FEE" w:rsidRPr="00654176" w:rsidRDefault="00AA0FEE">
            <w:pPr>
              <w:pStyle w:val="TableParagraph"/>
              <w:spacing w:before="1"/>
              <w:ind w:left="107"/>
              <w:rPr>
                <w:rFonts w:ascii="Arial" w:hAnsi="Arial" w:cs="Arial"/>
                <w:b/>
                <w:u w:val="single"/>
              </w:rPr>
            </w:pPr>
            <w:r w:rsidRPr="00654176">
              <w:rPr>
                <w:rFonts w:ascii="Arial" w:hAnsi="Arial" w:cs="Arial"/>
                <w:b/>
                <w:u w:val="single"/>
              </w:rPr>
              <w:t>Publication/Presentation</w:t>
            </w:r>
          </w:p>
          <w:p w14:paraId="743AFCB8" w14:textId="24639A70" w:rsidR="00AA0FEE" w:rsidRPr="00654176" w:rsidRDefault="00AF5AEA">
            <w:pPr>
              <w:pStyle w:val="TableParagraph"/>
              <w:spacing w:before="1"/>
              <w:ind w:left="107"/>
              <w:rPr>
                <w:rFonts w:ascii="Arial" w:hAnsi="Arial" w:cs="Arial"/>
              </w:rPr>
            </w:pPr>
            <w:r w:rsidRPr="00654176">
              <w:rPr>
                <w:rFonts w:ascii="Arial" w:hAnsi="Arial" w:cs="Arial"/>
              </w:rPr>
              <w:t xml:space="preserve">The intent is to </w:t>
            </w:r>
            <w:r w:rsidR="00A4022A" w:rsidRPr="00654176">
              <w:rPr>
                <w:rFonts w:ascii="Arial" w:hAnsi="Arial" w:cs="Arial"/>
              </w:rPr>
              <w:t>utilize results locally, however, QI practi</w:t>
            </w:r>
            <w:r w:rsidR="00F51E88" w:rsidRPr="00654176">
              <w:rPr>
                <w:rFonts w:ascii="Arial" w:hAnsi="Arial" w:cs="Arial"/>
              </w:rPr>
              <w:t>ti</w:t>
            </w:r>
            <w:r w:rsidR="00A4022A" w:rsidRPr="00654176">
              <w:rPr>
                <w:rFonts w:ascii="Arial" w:hAnsi="Arial" w:cs="Arial"/>
              </w:rPr>
              <w:t>oners/researchers may</w:t>
            </w:r>
            <w:r w:rsidR="00F51E88" w:rsidRPr="00654176">
              <w:rPr>
                <w:rFonts w:ascii="Arial" w:hAnsi="Arial" w:cs="Arial"/>
              </w:rPr>
              <w:t xml:space="preserve"> </w:t>
            </w:r>
            <w:r w:rsidR="00837293" w:rsidRPr="00654176">
              <w:rPr>
                <w:rFonts w:ascii="Arial" w:hAnsi="Arial" w:cs="Arial"/>
              </w:rPr>
              <w:t xml:space="preserve">opt to </w:t>
            </w:r>
            <w:r w:rsidR="00F51E88" w:rsidRPr="00654176">
              <w:rPr>
                <w:rFonts w:ascii="Arial" w:hAnsi="Arial" w:cs="Arial"/>
              </w:rPr>
              <w:t>share systematic reporting of insights</w:t>
            </w:r>
            <w:r w:rsidR="00A006C6" w:rsidRPr="00654176">
              <w:rPr>
                <w:rFonts w:ascii="Arial" w:hAnsi="Arial" w:cs="Arial"/>
              </w:rPr>
              <w:t xml:space="preserve">. </w:t>
            </w:r>
            <w:r w:rsidR="00837293" w:rsidRPr="00654176">
              <w:rPr>
                <w:rFonts w:ascii="Arial" w:hAnsi="Arial" w:cs="Arial"/>
              </w:rPr>
              <w:t xml:space="preserve">Note: </w:t>
            </w:r>
            <w:r w:rsidR="00A006C6" w:rsidRPr="00654176">
              <w:rPr>
                <w:rFonts w:ascii="Arial" w:hAnsi="Arial" w:cs="Arial"/>
              </w:rPr>
              <w:t>QI projects should not be referred to as research in publications and presentations.</w:t>
            </w:r>
          </w:p>
        </w:tc>
        <w:sdt>
          <w:sdtPr>
            <w:rPr>
              <w:rFonts w:ascii="Arial" w:hAnsi="Arial" w:cs="Arial"/>
            </w:rPr>
            <w:id w:val="-419791601"/>
            <w14:checkbox>
              <w14:checked w14:val="0"/>
              <w14:checkedState w14:val="2612" w14:font="MS Gothic"/>
              <w14:uncheckedState w14:val="2610" w14:font="MS Gothic"/>
            </w14:checkbox>
          </w:sdtPr>
          <w:sdtEndPr/>
          <w:sdtContent>
            <w:tc>
              <w:tcPr>
                <w:tcW w:w="720" w:type="dxa"/>
                <w:vAlign w:val="center"/>
              </w:tcPr>
              <w:p w14:paraId="15FE15D5" w14:textId="051BB7B4" w:rsidR="00AA0FEE" w:rsidRPr="00654176" w:rsidRDefault="002E2911" w:rsidP="009658A7">
                <w:pPr>
                  <w:pStyle w:val="TableParagraph"/>
                  <w:jc w:val="center"/>
                  <w:rPr>
                    <w:rFonts w:ascii="Arial" w:hAnsi="Arial" w:cs="Arial"/>
                  </w:rPr>
                </w:pPr>
                <w:r>
                  <w:rPr>
                    <w:rFonts w:ascii="MS Gothic" w:eastAsia="MS Gothic" w:hAnsi="MS Gothic" w:cs="Arial" w:hint="eastAsia"/>
                  </w:rPr>
                  <w:t>☐</w:t>
                </w:r>
              </w:p>
            </w:tc>
          </w:sdtContent>
        </w:sdt>
        <w:sdt>
          <w:sdtPr>
            <w:rPr>
              <w:rFonts w:ascii="Arial" w:hAnsi="Arial" w:cs="Arial"/>
            </w:rPr>
            <w:id w:val="-1745790477"/>
            <w14:checkbox>
              <w14:checked w14:val="0"/>
              <w14:checkedState w14:val="2612" w14:font="MS Gothic"/>
              <w14:uncheckedState w14:val="2610" w14:font="MS Gothic"/>
            </w14:checkbox>
          </w:sdtPr>
          <w:sdtEndPr/>
          <w:sdtContent>
            <w:tc>
              <w:tcPr>
                <w:tcW w:w="810" w:type="dxa"/>
                <w:vAlign w:val="center"/>
              </w:tcPr>
              <w:p w14:paraId="4F9850F0" w14:textId="08E08232" w:rsidR="00AA0FEE" w:rsidRPr="00654176" w:rsidRDefault="002E2911" w:rsidP="009658A7">
                <w:pPr>
                  <w:pStyle w:val="TableParagraph"/>
                  <w:jc w:val="center"/>
                  <w:rPr>
                    <w:rFonts w:ascii="Arial" w:hAnsi="Arial" w:cs="Arial"/>
                  </w:rPr>
                </w:pPr>
                <w:r>
                  <w:rPr>
                    <w:rFonts w:ascii="MS Gothic" w:eastAsia="MS Gothic" w:hAnsi="MS Gothic" w:cs="Arial" w:hint="eastAsia"/>
                  </w:rPr>
                  <w:t>☐</w:t>
                </w:r>
              </w:p>
            </w:tc>
          </w:sdtContent>
        </w:sdt>
      </w:tr>
    </w:tbl>
    <w:p w14:paraId="3C2CAC3A" w14:textId="5B27078D" w:rsidR="00CF01EF" w:rsidRPr="002E2911" w:rsidRDefault="00357C4D">
      <w:pPr>
        <w:pStyle w:val="Heading1"/>
        <w:ind w:firstLine="0"/>
        <w:rPr>
          <w:rFonts w:ascii="Arial" w:hAnsi="Arial" w:cs="Arial"/>
          <w:i/>
          <w:iCs/>
          <w:sz w:val="22"/>
          <w:szCs w:val="22"/>
        </w:rPr>
      </w:pPr>
      <w:r w:rsidRPr="002E2911">
        <w:rPr>
          <w:rFonts w:ascii="Arial" w:hAnsi="Arial" w:cs="Arial"/>
          <w:i/>
          <w:iCs/>
          <w:sz w:val="22"/>
          <w:szCs w:val="22"/>
        </w:rPr>
        <w:t xml:space="preserve">*Adapted with permission from Duke University IRB, </w:t>
      </w:r>
      <w:r w:rsidR="00D1077E" w:rsidRPr="002E2911">
        <w:rPr>
          <w:rFonts w:ascii="Arial" w:hAnsi="Arial" w:cs="Arial"/>
          <w:i/>
          <w:iCs/>
          <w:sz w:val="22"/>
          <w:szCs w:val="22"/>
        </w:rPr>
        <w:t>May 2021</w:t>
      </w:r>
    </w:p>
    <w:sectPr w:rsidR="00CF01EF" w:rsidRPr="002E2911" w:rsidSect="003778BA">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k4CZyEJkcS/LKHg+RotpoD3e5F6vwTmRNPC+IkMTKRy0qtYBGgFWM0wlknS4pmNX6IDgvmDkFyv2a4jY6cNog==" w:salt="Kmj2+YTkf5bxJxEhTmNOjQ=="/>
  <w:defaultTabStop w:val="720"/>
  <w:drawingGridHorizontalSpacing w:val="110"/>
  <w:displayHorizontalDrawingGridEvery w:val="2"/>
  <w:doNotShadeFormData/>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1MTYwMjI0NDMxMjJQ0lEKTi0uzszPAykwqgUAu2C0TywAAAA="/>
  </w:docVars>
  <w:rsids>
    <w:rsidRoot w:val="00CF01EF"/>
    <w:rsid w:val="00073895"/>
    <w:rsid w:val="00142750"/>
    <w:rsid w:val="001C2542"/>
    <w:rsid w:val="001E767E"/>
    <w:rsid w:val="00212986"/>
    <w:rsid w:val="002427B2"/>
    <w:rsid w:val="002E2911"/>
    <w:rsid w:val="003445B5"/>
    <w:rsid w:val="00357C4D"/>
    <w:rsid w:val="003615BF"/>
    <w:rsid w:val="003778BA"/>
    <w:rsid w:val="003C11E8"/>
    <w:rsid w:val="003D4B42"/>
    <w:rsid w:val="005326A8"/>
    <w:rsid w:val="00620B0B"/>
    <w:rsid w:val="00654176"/>
    <w:rsid w:val="0071070E"/>
    <w:rsid w:val="00837293"/>
    <w:rsid w:val="00887917"/>
    <w:rsid w:val="008923BC"/>
    <w:rsid w:val="009658A7"/>
    <w:rsid w:val="00993E05"/>
    <w:rsid w:val="00A006C6"/>
    <w:rsid w:val="00A4022A"/>
    <w:rsid w:val="00AA0FEE"/>
    <w:rsid w:val="00AB088E"/>
    <w:rsid w:val="00AF5AEA"/>
    <w:rsid w:val="00B227E1"/>
    <w:rsid w:val="00B61252"/>
    <w:rsid w:val="00CF01EF"/>
    <w:rsid w:val="00D1077E"/>
    <w:rsid w:val="00F5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AC05"/>
  <w15:docId w15:val="{FBC04CE9-870D-487C-B62C-68596C2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ind w:left="100" w:hanging="15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C2542"/>
    <w:rPr>
      <w:color w:val="808080"/>
    </w:rPr>
  </w:style>
  <w:style w:type="character" w:styleId="Hyperlink">
    <w:name w:val="Hyperlink"/>
    <w:uiPriority w:val="99"/>
    <w:unhideWhenUsed/>
    <w:rsid w:val="006541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hs.gov/ohrp/regulations-and-policy/guidance/faq/quality-improvement-activities/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33FAC33965A43B32814746BECB0D8" ma:contentTypeVersion="14" ma:contentTypeDescription="Create a new document." ma:contentTypeScope="" ma:versionID="51fac819e9fce9d1404fbc155ce4df67">
  <xsd:schema xmlns:xsd="http://www.w3.org/2001/XMLSchema" xmlns:xs="http://www.w3.org/2001/XMLSchema" xmlns:p="http://schemas.microsoft.com/office/2006/metadata/properties" xmlns:ns3="e4356c5d-c4ad-4529-9781-5a9449ba19f4" xmlns:ns4="1773c323-d953-496d-bdbe-5871f5e10131" targetNamespace="http://schemas.microsoft.com/office/2006/metadata/properties" ma:root="true" ma:fieldsID="4b17fd012afff9649c8031f6fafa6216" ns3:_="" ns4:_="">
    <xsd:import namespace="e4356c5d-c4ad-4529-9781-5a9449ba19f4"/>
    <xsd:import namespace="1773c323-d953-496d-bdbe-5871f5e101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56c5d-c4ad-4529-9781-5a9449ba1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73c323-d953-496d-bdbe-5871f5e101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011E-2767-46F4-ACFB-AFBBCE253730}">
  <ds:schemaRefs>
    <ds:schemaRef ds:uri="http://schemas.microsoft.com/sharepoint/v3/contenttype/forms"/>
  </ds:schemaRefs>
</ds:datastoreItem>
</file>

<file path=customXml/itemProps2.xml><?xml version="1.0" encoding="utf-8"?>
<ds:datastoreItem xmlns:ds="http://schemas.openxmlformats.org/officeDocument/2006/customXml" ds:itemID="{1DABF103-89A1-4540-A08D-CD722A2E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56c5d-c4ad-4529-9781-5a9449ba19f4"/>
    <ds:schemaRef ds:uri="1773c323-d953-496d-bdbe-5871f5e10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8915C-8CD0-42A5-8096-BCCC7AB4AC8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773c323-d953-496d-bdbe-5871f5e10131"/>
    <ds:schemaRef ds:uri="e4356c5d-c4ad-4529-9781-5a9449ba19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 Alexa</dc:creator>
  <cp:lastModifiedBy>Suzanne Barham</cp:lastModifiedBy>
  <cp:revision>2</cp:revision>
  <dcterms:created xsi:type="dcterms:W3CDTF">2021-06-30T16:41:00Z</dcterms:created>
  <dcterms:modified xsi:type="dcterms:W3CDTF">2021-06-30T16:41:00Z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Creator">
    <vt:lpwstr>Acrobat PDFMaker 18 for Word</vt:lpwstr>
  </property>
  <property fmtid="{D5CDD505-2E9C-101B-9397-08002B2CF9AE}" pid="4" name="LastSaved">
    <vt:filetime>2021-05-04T00:00:00Z</vt:filetime>
  </property>
  <property fmtid="{D5CDD505-2E9C-101B-9397-08002B2CF9AE}" pid="5" name="ContentTypeId">
    <vt:lpwstr>0x0101006F833FAC33965A43B32814746BECB0D8</vt:lpwstr>
  </property>
</Properties>
</file>